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96" w:rsidRDefault="00CB6696" w:rsidP="00CB6696">
      <w:pPr>
        <w:rPr>
          <w:b/>
          <w:bCs/>
          <w:sz w:val="28"/>
          <w:szCs w:val="28"/>
          <w:lang w:val="ru-RU"/>
        </w:rPr>
      </w:pPr>
    </w:p>
    <w:p w:rsidR="00C54E07" w:rsidRDefault="00C54E07" w:rsidP="00C54E07">
      <w:pPr>
        <w:rPr>
          <w:sz w:val="27"/>
          <w:szCs w:val="27"/>
          <w:lang w:val="ru-RU"/>
        </w:rPr>
      </w:pPr>
    </w:p>
    <w:p w:rsidR="00A667C2" w:rsidRPr="00F63B11" w:rsidRDefault="00A667C2" w:rsidP="00A667C2">
      <w:pPr>
        <w:rPr>
          <w:lang w:val="ru-RU"/>
        </w:rPr>
      </w:pPr>
      <w:bookmarkStart w:id="0" w:name="_GoBack"/>
      <w:bookmarkEnd w:id="0"/>
    </w:p>
    <w:p w:rsidR="00A667C2" w:rsidRPr="00F63B11" w:rsidRDefault="00A667C2" w:rsidP="00C54E07">
      <w:pPr>
        <w:rPr>
          <w:lang w:val="ru-RU"/>
        </w:rPr>
      </w:pPr>
    </w:p>
    <w:p w:rsidR="00A667C2" w:rsidRPr="00F63B11" w:rsidRDefault="00A667C2" w:rsidP="00A667C2">
      <w:pPr>
        <w:ind w:firstLine="708"/>
        <w:rPr>
          <w:lang w:val="ru-RU"/>
        </w:rPr>
      </w:pPr>
    </w:p>
    <w:p w:rsidR="00A667C2" w:rsidRDefault="00A667C2" w:rsidP="00A667C2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61340" cy="657860"/>
            <wp:effectExtent l="19050" t="0" r="0" b="0"/>
            <wp:docPr id="14" name="Рисунок 6" descr="гер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с корон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2944"/>
        <w:gridCol w:w="2301"/>
      </w:tblGrid>
      <w:tr w:rsidR="00A667C2" w:rsidRPr="006D3448" w:rsidTr="00F63B11">
        <w:trPr>
          <w:trHeight w:val="1219"/>
        </w:trPr>
        <w:tc>
          <w:tcPr>
            <w:tcW w:w="9356" w:type="dxa"/>
            <w:gridSpan w:val="4"/>
          </w:tcPr>
          <w:p w:rsidR="00A667C2" w:rsidRPr="00A667C2" w:rsidRDefault="00A667C2" w:rsidP="00F63B1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67C2">
              <w:rPr>
                <w:b/>
                <w:sz w:val="28"/>
                <w:szCs w:val="28"/>
                <w:lang w:val="ru-RU"/>
              </w:rPr>
              <w:t>СОВЕТ НАРОДНЫХ ДЕПУТАТОВ РАБОЧЕГО ПОСЕЛКА</w:t>
            </w:r>
          </w:p>
          <w:p w:rsidR="00A667C2" w:rsidRPr="00A667C2" w:rsidRDefault="00A667C2" w:rsidP="00F63B1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67C2">
              <w:rPr>
                <w:b/>
                <w:sz w:val="28"/>
                <w:szCs w:val="28"/>
                <w:lang w:val="ru-RU"/>
              </w:rPr>
              <w:t>(ПОСЕЛКА ГОРОДСКОГО ТИПА) ПРОГРЕСС</w:t>
            </w:r>
          </w:p>
          <w:p w:rsidR="00A667C2" w:rsidRPr="006D3448" w:rsidRDefault="00A667C2" w:rsidP="00F63B11">
            <w:pPr>
              <w:jc w:val="center"/>
              <w:rPr>
                <w:b/>
                <w:sz w:val="28"/>
                <w:szCs w:val="28"/>
              </w:rPr>
            </w:pPr>
            <w:r w:rsidRPr="006D3448"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пятый</w:t>
            </w:r>
            <w:proofErr w:type="spellEnd"/>
            <w:r w:rsidRPr="006D34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D3448">
              <w:rPr>
                <w:b/>
                <w:sz w:val="28"/>
                <w:szCs w:val="28"/>
              </w:rPr>
              <w:t>созыв</w:t>
            </w:r>
            <w:proofErr w:type="spellEnd"/>
            <w:r w:rsidRPr="006D3448">
              <w:rPr>
                <w:b/>
                <w:sz w:val="28"/>
                <w:szCs w:val="28"/>
              </w:rPr>
              <w:t>)</w:t>
            </w:r>
          </w:p>
          <w:p w:rsidR="00A667C2" w:rsidRPr="006D3448" w:rsidRDefault="00A667C2" w:rsidP="00F63B11">
            <w:pPr>
              <w:jc w:val="center"/>
              <w:rPr>
                <w:b/>
                <w:sz w:val="28"/>
                <w:szCs w:val="28"/>
              </w:rPr>
            </w:pPr>
          </w:p>
          <w:p w:rsidR="00A667C2" w:rsidRPr="00A667C2" w:rsidRDefault="00A667C2" w:rsidP="007C77BA">
            <w:pPr>
              <w:jc w:val="center"/>
              <w:rPr>
                <w:sz w:val="28"/>
                <w:szCs w:val="28"/>
                <w:lang w:val="ru-RU"/>
              </w:rPr>
            </w:pPr>
            <w:r w:rsidRPr="006D3448">
              <w:rPr>
                <w:b/>
                <w:sz w:val="28"/>
                <w:szCs w:val="28"/>
              </w:rPr>
              <w:t>ПОСТАНОВЛЕНИЕ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667C2" w:rsidRPr="00956808" w:rsidTr="00F63B11">
        <w:trPr>
          <w:trHeight w:val="485"/>
        </w:trPr>
        <w:tc>
          <w:tcPr>
            <w:tcW w:w="2268" w:type="dxa"/>
          </w:tcPr>
          <w:p w:rsidR="00A667C2" w:rsidRPr="00CC1F0E" w:rsidRDefault="00A667C2" w:rsidP="00F63B11">
            <w:pPr>
              <w:pStyle w:val="aa"/>
              <w:rPr>
                <w:sz w:val="28"/>
                <w:szCs w:val="28"/>
              </w:rPr>
            </w:pPr>
          </w:p>
          <w:p w:rsidR="00A667C2" w:rsidRPr="00CC1F0E" w:rsidRDefault="00A667C2" w:rsidP="00A667C2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7C77BA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.06.2026 </w:t>
            </w:r>
            <w:r w:rsidRPr="00CC1F0E">
              <w:rPr>
                <w:sz w:val="28"/>
                <w:szCs w:val="28"/>
              </w:rPr>
              <w:t>г.</w:t>
            </w:r>
          </w:p>
        </w:tc>
        <w:tc>
          <w:tcPr>
            <w:tcW w:w="4787" w:type="dxa"/>
            <w:gridSpan w:val="2"/>
          </w:tcPr>
          <w:p w:rsidR="00A667C2" w:rsidRPr="00CC1F0E" w:rsidRDefault="00A667C2" w:rsidP="00F63B11">
            <w:pPr>
              <w:pStyle w:val="aa"/>
              <w:jc w:val="center"/>
              <w:rPr>
                <w:sz w:val="28"/>
                <w:szCs w:val="28"/>
              </w:rPr>
            </w:pPr>
          </w:p>
          <w:p w:rsidR="00A667C2" w:rsidRPr="00CC1F0E" w:rsidRDefault="00A667C2" w:rsidP="00F63B11">
            <w:pPr>
              <w:pStyle w:val="aa"/>
              <w:jc w:val="center"/>
              <w:rPr>
                <w:sz w:val="28"/>
                <w:szCs w:val="28"/>
              </w:rPr>
            </w:pPr>
            <w:r w:rsidRPr="00CC1F0E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301" w:type="dxa"/>
          </w:tcPr>
          <w:p w:rsidR="00A667C2" w:rsidRPr="00CC1F0E" w:rsidRDefault="00A667C2" w:rsidP="00F63B11">
            <w:pPr>
              <w:pStyle w:val="aa"/>
              <w:jc w:val="right"/>
              <w:rPr>
                <w:sz w:val="28"/>
                <w:szCs w:val="28"/>
              </w:rPr>
            </w:pPr>
          </w:p>
          <w:p w:rsidR="00A667C2" w:rsidRPr="00CC1F0E" w:rsidRDefault="00A667C2" w:rsidP="00A667C2">
            <w:pPr>
              <w:pStyle w:val="aa"/>
              <w:rPr>
                <w:sz w:val="28"/>
                <w:szCs w:val="28"/>
              </w:rPr>
            </w:pPr>
            <w:r w:rsidRPr="00CC1F0E">
              <w:rPr>
                <w:sz w:val="28"/>
                <w:szCs w:val="28"/>
              </w:rPr>
              <w:t xml:space="preserve">            №</w:t>
            </w:r>
            <w:r>
              <w:rPr>
                <w:sz w:val="28"/>
                <w:szCs w:val="28"/>
              </w:rPr>
              <w:t xml:space="preserve">  </w:t>
            </w:r>
            <w:r w:rsidR="007C77BA">
              <w:rPr>
                <w:sz w:val="28"/>
                <w:szCs w:val="28"/>
              </w:rPr>
              <w:t>79</w:t>
            </w:r>
            <w:r w:rsidRPr="00CC1F0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25</w:t>
            </w:r>
          </w:p>
        </w:tc>
      </w:tr>
      <w:tr w:rsidR="00A667C2" w:rsidRPr="00956808" w:rsidTr="00F63B11">
        <w:trPr>
          <w:trHeight w:val="305"/>
        </w:trPr>
        <w:tc>
          <w:tcPr>
            <w:tcW w:w="9356" w:type="dxa"/>
            <w:gridSpan w:val="4"/>
          </w:tcPr>
          <w:p w:rsidR="00A667C2" w:rsidRPr="00956808" w:rsidRDefault="00A667C2" w:rsidP="00F63B11">
            <w:pPr>
              <w:pStyle w:val="aa"/>
              <w:jc w:val="center"/>
              <w:rPr>
                <w:szCs w:val="28"/>
              </w:rPr>
            </w:pPr>
          </w:p>
        </w:tc>
      </w:tr>
      <w:tr w:rsidR="00A667C2" w:rsidRPr="00125FE3" w:rsidTr="00F63B11">
        <w:trPr>
          <w:gridAfter w:val="2"/>
          <w:wAfter w:w="5245" w:type="dxa"/>
          <w:trHeight w:val="720"/>
        </w:trPr>
        <w:tc>
          <w:tcPr>
            <w:tcW w:w="4111" w:type="dxa"/>
            <w:gridSpan w:val="2"/>
          </w:tcPr>
          <w:p w:rsidR="00A667C2" w:rsidRPr="00A667C2" w:rsidRDefault="00A667C2" w:rsidP="00A667C2">
            <w:pPr>
              <w:rPr>
                <w:bCs/>
                <w:sz w:val="28"/>
                <w:szCs w:val="28"/>
                <w:lang w:val="ru-RU"/>
              </w:rPr>
            </w:pPr>
            <w:r w:rsidRPr="00A667C2">
              <w:rPr>
                <w:sz w:val="28"/>
                <w:szCs w:val="28"/>
                <w:lang w:val="ru-RU"/>
              </w:rPr>
              <w:t>Отчет главы рабочего поселка (пгт) Прогресс о проделанной работе за 202</w:t>
            </w:r>
            <w:r>
              <w:rPr>
                <w:sz w:val="28"/>
                <w:szCs w:val="28"/>
                <w:lang w:val="ru-RU"/>
              </w:rPr>
              <w:t>5</w:t>
            </w:r>
            <w:r w:rsidRPr="00A667C2">
              <w:rPr>
                <w:sz w:val="28"/>
                <w:szCs w:val="28"/>
                <w:lang w:val="ru-RU"/>
              </w:rPr>
              <w:t xml:space="preserve"> год перед депутатами Совета народных депутатов рабочего поселка (пгт) Прогресс </w:t>
            </w:r>
          </w:p>
        </w:tc>
      </w:tr>
    </w:tbl>
    <w:p w:rsidR="00A667C2" w:rsidRPr="00A667C2" w:rsidRDefault="00A667C2" w:rsidP="00A667C2">
      <w:pPr>
        <w:jc w:val="both"/>
        <w:rPr>
          <w:sz w:val="28"/>
          <w:szCs w:val="28"/>
          <w:lang w:val="ru-RU"/>
        </w:rPr>
      </w:pPr>
    </w:p>
    <w:p w:rsidR="00A667C2" w:rsidRPr="00A667C2" w:rsidRDefault="00A667C2" w:rsidP="00A667C2">
      <w:pPr>
        <w:ind w:firstLine="540"/>
        <w:jc w:val="both"/>
        <w:rPr>
          <w:sz w:val="28"/>
          <w:szCs w:val="28"/>
          <w:lang w:val="ru-RU"/>
        </w:rPr>
      </w:pPr>
      <w:r w:rsidRPr="00A667C2">
        <w:rPr>
          <w:sz w:val="28"/>
          <w:szCs w:val="28"/>
          <w:lang w:val="ru-RU"/>
        </w:rPr>
        <w:t>Руководствуясь п. 9.1 ч.2 ст. 30 Устава рабочего поселка (пгт) Прогресс, рассмотрев отчет главы рабочего поселка (пгт) Прогресс о проделанной работе за 202</w:t>
      </w:r>
      <w:r>
        <w:rPr>
          <w:sz w:val="28"/>
          <w:szCs w:val="28"/>
          <w:lang w:val="ru-RU"/>
        </w:rPr>
        <w:t>5</w:t>
      </w:r>
      <w:r w:rsidRPr="00A667C2">
        <w:rPr>
          <w:sz w:val="28"/>
          <w:szCs w:val="28"/>
          <w:lang w:val="ru-RU"/>
        </w:rPr>
        <w:t xml:space="preserve"> год,  Совет народных депутатов рабочего поселка (пгт) Прогресс</w:t>
      </w:r>
    </w:p>
    <w:p w:rsidR="00A667C2" w:rsidRPr="004F0681" w:rsidRDefault="00A667C2" w:rsidP="00A667C2">
      <w:pPr>
        <w:jc w:val="both"/>
        <w:rPr>
          <w:b/>
          <w:sz w:val="28"/>
          <w:szCs w:val="28"/>
        </w:rPr>
      </w:pPr>
      <w:r w:rsidRPr="004F0681">
        <w:rPr>
          <w:b/>
          <w:sz w:val="28"/>
          <w:szCs w:val="28"/>
        </w:rPr>
        <w:t>ПОСТАНОВЛЯЕТ:</w:t>
      </w:r>
    </w:p>
    <w:p w:rsidR="00A667C2" w:rsidRPr="00A667C2" w:rsidRDefault="00A667C2" w:rsidP="00A667C2">
      <w:pPr>
        <w:numPr>
          <w:ilvl w:val="0"/>
          <w:numId w:val="6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8"/>
          <w:szCs w:val="28"/>
          <w:lang w:val="ru-RU"/>
        </w:rPr>
      </w:pPr>
      <w:r w:rsidRPr="00A667C2">
        <w:rPr>
          <w:sz w:val="28"/>
          <w:szCs w:val="28"/>
          <w:lang w:val="ru-RU"/>
        </w:rPr>
        <w:t>Отчет главы рабочего поселка (пгт) Прогресс о проделанной работе за 202</w:t>
      </w:r>
      <w:r>
        <w:rPr>
          <w:sz w:val="28"/>
          <w:szCs w:val="28"/>
          <w:lang w:val="ru-RU"/>
        </w:rPr>
        <w:t>5</w:t>
      </w:r>
      <w:r w:rsidRPr="00A667C2">
        <w:rPr>
          <w:sz w:val="28"/>
          <w:szCs w:val="28"/>
          <w:lang w:val="ru-RU"/>
        </w:rPr>
        <w:t xml:space="preserve"> год принять к сведению.</w:t>
      </w:r>
    </w:p>
    <w:p w:rsidR="00A667C2" w:rsidRPr="00A667C2" w:rsidRDefault="00A667C2" w:rsidP="00A667C2">
      <w:pPr>
        <w:numPr>
          <w:ilvl w:val="0"/>
          <w:numId w:val="6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8"/>
          <w:szCs w:val="28"/>
          <w:lang w:val="ru-RU"/>
        </w:rPr>
      </w:pPr>
      <w:r w:rsidRPr="00A667C2">
        <w:rPr>
          <w:sz w:val="28"/>
          <w:szCs w:val="28"/>
          <w:lang w:val="ru-RU"/>
        </w:rPr>
        <w:t>Признать работу главы рабочего поселка (пгт) Прогресс за 202</w:t>
      </w:r>
      <w:r>
        <w:rPr>
          <w:sz w:val="28"/>
          <w:szCs w:val="28"/>
          <w:lang w:val="ru-RU"/>
        </w:rPr>
        <w:t>5</w:t>
      </w:r>
      <w:r w:rsidRPr="00A667C2">
        <w:rPr>
          <w:sz w:val="28"/>
          <w:szCs w:val="28"/>
          <w:lang w:val="ru-RU"/>
        </w:rPr>
        <w:t xml:space="preserve"> год удовлетворительной.</w:t>
      </w:r>
    </w:p>
    <w:p w:rsidR="00A667C2" w:rsidRPr="00A667C2" w:rsidRDefault="00A667C2" w:rsidP="00A667C2">
      <w:pPr>
        <w:numPr>
          <w:ilvl w:val="0"/>
          <w:numId w:val="6"/>
        </w:numPr>
        <w:tabs>
          <w:tab w:val="num" w:pos="284"/>
        </w:tabs>
        <w:suppressAutoHyphens w:val="0"/>
        <w:ind w:left="284" w:hanging="284"/>
        <w:jc w:val="both"/>
        <w:rPr>
          <w:sz w:val="28"/>
          <w:szCs w:val="28"/>
          <w:lang w:val="ru-RU"/>
        </w:rPr>
      </w:pPr>
      <w:r w:rsidRPr="00A667C2">
        <w:rPr>
          <w:sz w:val="28"/>
          <w:szCs w:val="28"/>
          <w:lang w:val="ru-RU"/>
        </w:rPr>
        <w:t>Направить настоящее постановление главе рабочего поселка (пгт) Прогресс для сведения.</w:t>
      </w:r>
    </w:p>
    <w:p w:rsidR="00A667C2" w:rsidRPr="00A667C2" w:rsidRDefault="00A667C2" w:rsidP="00A667C2">
      <w:pPr>
        <w:numPr>
          <w:ilvl w:val="0"/>
          <w:numId w:val="6"/>
        </w:numPr>
        <w:tabs>
          <w:tab w:val="clear" w:pos="360"/>
          <w:tab w:val="num" w:pos="0"/>
          <w:tab w:val="num" w:pos="284"/>
        </w:tabs>
        <w:suppressAutoHyphens w:val="0"/>
        <w:ind w:left="851" w:hanging="851"/>
        <w:jc w:val="both"/>
        <w:rPr>
          <w:sz w:val="28"/>
          <w:szCs w:val="28"/>
          <w:lang w:val="ru-RU"/>
        </w:rPr>
      </w:pPr>
      <w:r w:rsidRPr="00A667C2">
        <w:rPr>
          <w:sz w:val="28"/>
          <w:szCs w:val="28"/>
          <w:lang w:val="ru-RU"/>
        </w:rPr>
        <w:t xml:space="preserve">Настоящее постановление вступает в силу со дня его принятия. </w:t>
      </w:r>
    </w:p>
    <w:p w:rsidR="00A667C2" w:rsidRPr="00A667C2" w:rsidRDefault="00A667C2" w:rsidP="00A667C2">
      <w:pPr>
        <w:ind w:hanging="513"/>
        <w:jc w:val="both"/>
        <w:rPr>
          <w:sz w:val="28"/>
          <w:szCs w:val="28"/>
          <w:lang w:val="ru-RU"/>
        </w:rPr>
      </w:pPr>
    </w:p>
    <w:p w:rsidR="00A667C2" w:rsidRPr="00A667C2" w:rsidRDefault="00A667C2" w:rsidP="00A667C2">
      <w:pPr>
        <w:jc w:val="both"/>
        <w:rPr>
          <w:sz w:val="28"/>
          <w:szCs w:val="28"/>
          <w:lang w:val="ru-RU"/>
        </w:rPr>
      </w:pPr>
    </w:p>
    <w:p w:rsidR="00F63B11" w:rsidRPr="00F63B11" w:rsidRDefault="00F63B11" w:rsidP="00F63B11">
      <w:pPr>
        <w:rPr>
          <w:bCs/>
          <w:sz w:val="28"/>
          <w:szCs w:val="28"/>
          <w:lang w:val="ru-RU"/>
        </w:rPr>
      </w:pPr>
      <w:r w:rsidRPr="00F63B11">
        <w:rPr>
          <w:bCs/>
          <w:sz w:val="28"/>
          <w:szCs w:val="28"/>
          <w:lang w:val="ru-RU"/>
        </w:rPr>
        <w:t>Заместитель председателя Совета</w:t>
      </w:r>
    </w:p>
    <w:p w:rsidR="00F63B11" w:rsidRPr="00F63B11" w:rsidRDefault="00F63B11" w:rsidP="00F63B11">
      <w:pPr>
        <w:rPr>
          <w:bCs/>
          <w:sz w:val="28"/>
          <w:szCs w:val="28"/>
          <w:lang w:val="ru-RU"/>
        </w:rPr>
      </w:pPr>
      <w:r w:rsidRPr="00F63B11">
        <w:rPr>
          <w:bCs/>
          <w:sz w:val="28"/>
          <w:szCs w:val="28"/>
          <w:lang w:val="ru-RU"/>
        </w:rPr>
        <w:t>народных депутатов рабочего</w:t>
      </w:r>
    </w:p>
    <w:p w:rsidR="00F63B11" w:rsidRPr="00F63B11" w:rsidRDefault="00F63B11" w:rsidP="00F63B11">
      <w:pPr>
        <w:rPr>
          <w:bCs/>
          <w:sz w:val="28"/>
          <w:szCs w:val="28"/>
          <w:lang w:val="ru-RU"/>
        </w:rPr>
      </w:pPr>
      <w:r w:rsidRPr="00F63B11">
        <w:rPr>
          <w:bCs/>
          <w:sz w:val="28"/>
          <w:szCs w:val="28"/>
          <w:lang w:val="ru-RU"/>
        </w:rPr>
        <w:t xml:space="preserve">поселка (пгт) Прогресс                                                                       В.Б. </w:t>
      </w:r>
      <w:proofErr w:type="spellStart"/>
      <w:r w:rsidRPr="00F63B11">
        <w:rPr>
          <w:bCs/>
          <w:sz w:val="28"/>
          <w:szCs w:val="28"/>
          <w:lang w:val="ru-RU"/>
        </w:rPr>
        <w:t>Чикизов</w:t>
      </w:r>
      <w:proofErr w:type="spellEnd"/>
    </w:p>
    <w:p w:rsidR="00F63B11" w:rsidRPr="00F63B11" w:rsidRDefault="00F63B11" w:rsidP="00F63B11">
      <w:pPr>
        <w:rPr>
          <w:bCs/>
          <w:sz w:val="28"/>
          <w:szCs w:val="28"/>
          <w:lang w:val="ru-RU"/>
        </w:rPr>
      </w:pPr>
    </w:p>
    <w:p w:rsidR="00CA1BDB" w:rsidRDefault="00CA1BDB" w:rsidP="00CB6696">
      <w:pPr>
        <w:rPr>
          <w:b/>
          <w:bCs/>
          <w:sz w:val="28"/>
          <w:szCs w:val="28"/>
          <w:lang w:val="ru-RU"/>
        </w:rPr>
      </w:pPr>
    </w:p>
    <w:sectPr w:rsidR="00CA1BDB" w:rsidSect="00B2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5C" w:rsidRDefault="00D9365C" w:rsidP="00400263">
      <w:r>
        <w:separator/>
      </w:r>
    </w:p>
  </w:endnote>
  <w:endnote w:type="continuationSeparator" w:id="0">
    <w:p w:rsidR="00D9365C" w:rsidRDefault="00D9365C" w:rsidP="0040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5C" w:rsidRDefault="00D9365C" w:rsidP="00400263">
      <w:r>
        <w:separator/>
      </w:r>
    </w:p>
  </w:footnote>
  <w:footnote w:type="continuationSeparator" w:id="0">
    <w:p w:rsidR="00D9365C" w:rsidRDefault="00D9365C" w:rsidP="00400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E36547"/>
    <w:multiLevelType w:val="hybridMultilevel"/>
    <w:tmpl w:val="77D0C944"/>
    <w:lvl w:ilvl="0" w:tplc="5D724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C3D622F"/>
    <w:multiLevelType w:val="hybridMultilevel"/>
    <w:tmpl w:val="7AC8A89A"/>
    <w:lvl w:ilvl="0" w:tplc="841CC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E13C69"/>
    <w:multiLevelType w:val="multilevel"/>
    <w:tmpl w:val="A278794C"/>
    <w:styleLink w:val="WW8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77A1E"/>
    <w:multiLevelType w:val="hybridMultilevel"/>
    <w:tmpl w:val="C28C2B04"/>
    <w:lvl w:ilvl="0" w:tplc="F0C09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B34D07"/>
    <w:multiLevelType w:val="hybridMultilevel"/>
    <w:tmpl w:val="36F8241E"/>
    <w:lvl w:ilvl="0" w:tplc="5142C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C8747AB"/>
    <w:multiLevelType w:val="hybridMultilevel"/>
    <w:tmpl w:val="C5FA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8A8"/>
    <w:rsid w:val="000138EF"/>
    <w:rsid w:val="00030189"/>
    <w:rsid w:val="000428A8"/>
    <w:rsid w:val="000B3F01"/>
    <w:rsid w:val="000D7C9C"/>
    <w:rsid w:val="0010636B"/>
    <w:rsid w:val="00113A98"/>
    <w:rsid w:val="00125FE3"/>
    <w:rsid w:val="00154F1B"/>
    <w:rsid w:val="00155A32"/>
    <w:rsid w:val="00180B14"/>
    <w:rsid w:val="001A7A09"/>
    <w:rsid w:val="001F60C7"/>
    <w:rsid w:val="00306C77"/>
    <w:rsid w:val="00324838"/>
    <w:rsid w:val="00354C7A"/>
    <w:rsid w:val="003A60CE"/>
    <w:rsid w:val="00400263"/>
    <w:rsid w:val="00440E6E"/>
    <w:rsid w:val="00493BC0"/>
    <w:rsid w:val="0049447B"/>
    <w:rsid w:val="004B1585"/>
    <w:rsid w:val="004B7DE6"/>
    <w:rsid w:val="00611528"/>
    <w:rsid w:val="00664F0D"/>
    <w:rsid w:val="00680252"/>
    <w:rsid w:val="006926A0"/>
    <w:rsid w:val="006C6916"/>
    <w:rsid w:val="00703DDD"/>
    <w:rsid w:val="007869C0"/>
    <w:rsid w:val="007C77BA"/>
    <w:rsid w:val="007D3319"/>
    <w:rsid w:val="007F5595"/>
    <w:rsid w:val="00804255"/>
    <w:rsid w:val="008658DD"/>
    <w:rsid w:val="008A6E5F"/>
    <w:rsid w:val="008B2B5B"/>
    <w:rsid w:val="008C7261"/>
    <w:rsid w:val="0093268C"/>
    <w:rsid w:val="00934AD7"/>
    <w:rsid w:val="0098078E"/>
    <w:rsid w:val="009C0491"/>
    <w:rsid w:val="009E0F80"/>
    <w:rsid w:val="00A667C2"/>
    <w:rsid w:val="00AB3127"/>
    <w:rsid w:val="00AB3A2F"/>
    <w:rsid w:val="00AE03CE"/>
    <w:rsid w:val="00B205B2"/>
    <w:rsid w:val="00B3645F"/>
    <w:rsid w:val="00B66BCB"/>
    <w:rsid w:val="00B713F9"/>
    <w:rsid w:val="00B72E66"/>
    <w:rsid w:val="00BF4D29"/>
    <w:rsid w:val="00C54E07"/>
    <w:rsid w:val="00CA1BDB"/>
    <w:rsid w:val="00CA1D9B"/>
    <w:rsid w:val="00CB6696"/>
    <w:rsid w:val="00CC7A48"/>
    <w:rsid w:val="00CE070D"/>
    <w:rsid w:val="00D9365C"/>
    <w:rsid w:val="00DA5CC1"/>
    <w:rsid w:val="00E34686"/>
    <w:rsid w:val="00E47C65"/>
    <w:rsid w:val="00E80E4C"/>
    <w:rsid w:val="00E9797A"/>
    <w:rsid w:val="00F16EE8"/>
    <w:rsid w:val="00F33A41"/>
    <w:rsid w:val="00F63B11"/>
    <w:rsid w:val="00FC72A0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2">
    <w:name w:val="heading 2"/>
    <w:basedOn w:val="a"/>
    <w:next w:val="a"/>
    <w:link w:val="20"/>
    <w:qFormat/>
    <w:rsid w:val="00664F0D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4"/>
      <w:szCs w:val="24"/>
      <w:lang w:val="ru-RU"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E07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34AD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34AD7"/>
  </w:style>
  <w:style w:type="paragraph" w:styleId="21">
    <w:name w:val="Body Text 2"/>
    <w:basedOn w:val="a"/>
    <w:link w:val="22"/>
    <w:uiPriority w:val="99"/>
    <w:unhideWhenUsed/>
    <w:rsid w:val="00934AD7"/>
    <w:pPr>
      <w:spacing w:after="120" w:line="480" w:lineRule="auto"/>
    </w:pPr>
    <w:rPr>
      <w:rFonts w:cs="Mangal"/>
      <w:szCs w:val="18"/>
    </w:rPr>
  </w:style>
  <w:style w:type="character" w:customStyle="1" w:styleId="22">
    <w:name w:val="Основной текст 2 Знак"/>
    <w:basedOn w:val="a0"/>
    <w:link w:val="21"/>
    <w:uiPriority w:val="99"/>
    <w:rsid w:val="00934AD7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5">
    <w:name w:val="List Paragraph"/>
    <w:basedOn w:val="a"/>
    <w:uiPriority w:val="34"/>
    <w:qFormat/>
    <w:rsid w:val="00934AD7"/>
    <w:pPr>
      <w:ind w:left="720"/>
      <w:contextualSpacing/>
    </w:pPr>
    <w:rPr>
      <w:rFonts w:cs="Mangal"/>
      <w:szCs w:val="18"/>
    </w:rPr>
  </w:style>
  <w:style w:type="paragraph" w:styleId="a6">
    <w:name w:val="header"/>
    <w:basedOn w:val="a"/>
    <w:link w:val="a7"/>
    <w:uiPriority w:val="99"/>
    <w:unhideWhenUsed/>
    <w:rsid w:val="00400263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7">
    <w:name w:val="Верхний колонтитул Знак"/>
    <w:basedOn w:val="a0"/>
    <w:link w:val="a6"/>
    <w:uiPriority w:val="99"/>
    <w:rsid w:val="00400263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8">
    <w:name w:val="footer"/>
    <w:basedOn w:val="a"/>
    <w:link w:val="a9"/>
    <w:uiPriority w:val="99"/>
    <w:unhideWhenUsed/>
    <w:rsid w:val="00400263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400263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a">
    <w:name w:val="Body Text"/>
    <w:basedOn w:val="a"/>
    <w:link w:val="ab"/>
    <w:uiPriority w:val="99"/>
    <w:unhideWhenUsed/>
    <w:rsid w:val="00AB3A2F"/>
    <w:pPr>
      <w:spacing w:after="120"/>
    </w:pPr>
    <w:rPr>
      <w:sz w:val="24"/>
      <w:szCs w:val="24"/>
      <w:lang w:val="ru-RU" w:eastAsia="ar-SA" w:bidi="ar-SA"/>
    </w:rPr>
  </w:style>
  <w:style w:type="character" w:customStyle="1" w:styleId="ab">
    <w:name w:val="Основной текст Знак"/>
    <w:basedOn w:val="a0"/>
    <w:link w:val="aa"/>
    <w:uiPriority w:val="99"/>
    <w:rsid w:val="00AB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155A32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55A32"/>
    <w:rPr>
      <w:rFonts w:ascii="Tahoma" w:eastAsia="Times New Roman" w:hAnsi="Tahoma" w:cs="Mangal"/>
      <w:sz w:val="16"/>
      <w:szCs w:val="14"/>
      <w:lang w:val="en-US" w:eastAsia="hi-IN" w:bidi="hi-IN"/>
    </w:rPr>
  </w:style>
  <w:style w:type="character" w:customStyle="1" w:styleId="ae">
    <w:name w:val="Цветовое выделение"/>
    <w:rsid w:val="00B205B2"/>
    <w:rPr>
      <w:b/>
      <w:bCs/>
      <w:color w:val="000080"/>
      <w:sz w:val="22"/>
      <w:szCs w:val="22"/>
    </w:rPr>
  </w:style>
  <w:style w:type="character" w:customStyle="1" w:styleId="20">
    <w:name w:val="Заголовок 2 Знак"/>
    <w:basedOn w:val="a0"/>
    <w:link w:val="2"/>
    <w:rsid w:val="00664F0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qFormat/>
    <w:rsid w:val="00664F0D"/>
    <w:pPr>
      <w:spacing w:after="120"/>
      <w:ind w:left="283"/>
    </w:pPr>
    <w:rPr>
      <w:sz w:val="24"/>
      <w:szCs w:val="24"/>
      <w:lang w:val="ru-RU" w:eastAsia="zh-CN" w:bidi="ar-SA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rsid w:val="00664F0D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1">
    <w:name w:val="Table Grid"/>
    <w:basedOn w:val="a1"/>
    <w:uiPriority w:val="59"/>
    <w:rsid w:val="00664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664F0D"/>
    <w:rPr>
      <w:color w:val="0000FF"/>
      <w:u w:val="single"/>
    </w:rPr>
  </w:style>
  <w:style w:type="character" w:styleId="af3">
    <w:name w:val="Strong"/>
    <w:uiPriority w:val="22"/>
    <w:qFormat/>
    <w:rsid w:val="00611528"/>
    <w:rPr>
      <w:b/>
      <w:bCs/>
    </w:rPr>
  </w:style>
  <w:style w:type="paragraph" w:customStyle="1" w:styleId="af4">
    <w:name w:val="Заголовок"/>
    <w:basedOn w:val="a"/>
    <w:next w:val="aa"/>
    <w:rsid w:val="009C049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normal">
    <w:name w:val="consnormal"/>
    <w:rsid w:val="009C049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Times New Roman"/>
      <w:sz w:val="16"/>
      <w:szCs w:val="20"/>
      <w:lang w:eastAsia="ar-SA"/>
    </w:rPr>
  </w:style>
  <w:style w:type="paragraph" w:customStyle="1" w:styleId="ConsPlusTitle">
    <w:name w:val="ConsPlusTitle"/>
    <w:rsid w:val="00A667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4E07"/>
    <w:rPr>
      <w:rFonts w:asciiTheme="majorHAnsi" w:eastAsiaTheme="majorEastAsia" w:hAnsiTheme="majorHAnsi" w:cs="Mangal"/>
      <w:b/>
      <w:bCs/>
      <w:color w:val="5B9BD5" w:themeColor="accent1"/>
      <w:sz w:val="20"/>
      <w:szCs w:val="18"/>
      <w:lang w:val="en-US" w:eastAsia="hi-IN" w:bidi="hi-IN"/>
    </w:rPr>
  </w:style>
  <w:style w:type="paragraph" w:customStyle="1" w:styleId="Standard">
    <w:name w:val="Standard"/>
    <w:rsid w:val="00C54E0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C54E07"/>
    <w:pPr>
      <w:spacing w:after="120"/>
    </w:pPr>
  </w:style>
  <w:style w:type="numbering" w:customStyle="1" w:styleId="WW8Num2">
    <w:name w:val="WW8Num2"/>
    <w:rsid w:val="00C54E07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34AD7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934AD7"/>
  </w:style>
  <w:style w:type="paragraph" w:styleId="21">
    <w:name w:val="Body Text 2"/>
    <w:basedOn w:val="a"/>
    <w:link w:val="22"/>
    <w:uiPriority w:val="99"/>
    <w:unhideWhenUsed/>
    <w:rsid w:val="00934AD7"/>
    <w:pPr>
      <w:spacing w:after="120" w:line="480" w:lineRule="auto"/>
    </w:pPr>
    <w:rPr>
      <w:rFonts w:cs="Mangal"/>
      <w:szCs w:val="18"/>
    </w:rPr>
  </w:style>
  <w:style w:type="character" w:customStyle="1" w:styleId="22">
    <w:name w:val="Основной текст 2 Знак"/>
    <w:basedOn w:val="a0"/>
    <w:link w:val="21"/>
    <w:uiPriority w:val="99"/>
    <w:rsid w:val="00934AD7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5">
    <w:name w:val="List Paragraph"/>
    <w:basedOn w:val="a"/>
    <w:uiPriority w:val="34"/>
    <w:qFormat/>
    <w:rsid w:val="00934AD7"/>
    <w:pPr>
      <w:ind w:left="720"/>
      <w:contextualSpacing/>
    </w:pPr>
    <w:rPr>
      <w:rFonts w:cs="Mangal"/>
      <w:szCs w:val="18"/>
    </w:rPr>
  </w:style>
  <w:style w:type="paragraph" w:styleId="a6">
    <w:name w:val="header"/>
    <w:basedOn w:val="a"/>
    <w:link w:val="a7"/>
    <w:uiPriority w:val="99"/>
    <w:unhideWhenUsed/>
    <w:rsid w:val="00400263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7">
    <w:name w:val="Верхний колонтитул Знак"/>
    <w:basedOn w:val="a0"/>
    <w:link w:val="a6"/>
    <w:uiPriority w:val="99"/>
    <w:rsid w:val="00400263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8">
    <w:name w:val="footer"/>
    <w:basedOn w:val="a"/>
    <w:link w:val="a9"/>
    <w:uiPriority w:val="99"/>
    <w:unhideWhenUsed/>
    <w:rsid w:val="00400263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400263"/>
    <w:rPr>
      <w:rFonts w:ascii="Times New Roman" w:eastAsia="Times New Roman" w:hAnsi="Times New Roman" w:cs="Mangal"/>
      <w:sz w:val="20"/>
      <w:szCs w:val="18"/>
      <w:lang w:val="en-US" w:eastAsia="hi-IN" w:bidi="hi-IN"/>
    </w:rPr>
  </w:style>
  <w:style w:type="paragraph" w:styleId="aa">
    <w:name w:val="Body Text"/>
    <w:basedOn w:val="a"/>
    <w:link w:val="ab"/>
    <w:uiPriority w:val="99"/>
    <w:unhideWhenUsed/>
    <w:rsid w:val="00AB3A2F"/>
    <w:pPr>
      <w:spacing w:after="120"/>
    </w:pPr>
    <w:rPr>
      <w:sz w:val="24"/>
      <w:szCs w:val="24"/>
      <w:lang w:val="ru-RU" w:eastAsia="ar-SA" w:bidi="ar-SA"/>
    </w:rPr>
  </w:style>
  <w:style w:type="character" w:customStyle="1" w:styleId="ab">
    <w:name w:val="Основной текст Знак"/>
    <w:basedOn w:val="a0"/>
    <w:link w:val="aa"/>
    <w:uiPriority w:val="99"/>
    <w:rsid w:val="00AB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155A32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55A32"/>
    <w:rPr>
      <w:rFonts w:ascii="Tahoma" w:eastAsia="Times New Roman" w:hAnsi="Tahoma" w:cs="Mangal"/>
      <w:sz w:val="16"/>
      <w:szCs w:val="14"/>
      <w:lang w:val="en-US" w:eastAsia="hi-IN" w:bidi="hi-IN"/>
    </w:rPr>
  </w:style>
  <w:style w:type="numbering" w:customStyle="1" w:styleId="ae">
    <w:name w:val="WW8Num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E0BFE-DB5A-42C3-B90C-2A3131CB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офис</cp:lastModifiedBy>
  <cp:revision>31</cp:revision>
  <cp:lastPrinted>2026-06-25T00:49:00Z</cp:lastPrinted>
  <dcterms:created xsi:type="dcterms:W3CDTF">2025-01-24T04:00:00Z</dcterms:created>
  <dcterms:modified xsi:type="dcterms:W3CDTF">2026-06-25T05:19:00Z</dcterms:modified>
</cp:coreProperties>
</file>